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A1BBC" w14:textId="3B6E95B2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>URBROJ:</w:t>
      </w:r>
      <w:r w:rsidR="00261FDE">
        <w:rPr>
          <w:rFonts w:ascii="Arial" w:hAnsi="Arial" w:cs="Arial"/>
          <w:sz w:val="20"/>
          <w:szCs w:val="20"/>
        </w:rPr>
        <w:t xml:space="preserve"> </w:t>
      </w:r>
      <w:r w:rsidR="007D5DEB">
        <w:rPr>
          <w:rFonts w:ascii="Arial" w:hAnsi="Arial" w:cs="Arial"/>
          <w:sz w:val="20"/>
          <w:szCs w:val="20"/>
        </w:rPr>
        <w:t>2163-3-3-25-424</w:t>
      </w:r>
      <w:r w:rsidRPr="004D26A8">
        <w:rPr>
          <w:rFonts w:ascii="Arial" w:hAnsi="Arial" w:cs="Arial"/>
          <w:sz w:val="20"/>
          <w:szCs w:val="20"/>
        </w:rPr>
        <w:t xml:space="preserve"> </w:t>
      </w:r>
    </w:p>
    <w:p w14:paraId="0A76D178" w14:textId="2F564E29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Buzet, </w:t>
      </w:r>
      <w:r w:rsidR="00A454EA">
        <w:rPr>
          <w:rFonts w:ascii="Arial" w:hAnsi="Arial" w:cs="Arial"/>
          <w:sz w:val="20"/>
          <w:szCs w:val="20"/>
        </w:rPr>
        <w:t>20</w:t>
      </w:r>
      <w:r w:rsidR="00392302">
        <w:rPr>
          <w:rFonts w:ascii="Arial" w:hAnsi="Arial" w:cs="Arial"/>
          <w:sz w:val="20"/>
          <w:szCs w:val="20"/>
        </w:rPr>
        <w:t>.0</w:t>
      </w:r>
      <w:r w:rsidR="00A454EA">
        <w:rPr>
          <w:rFonts w:ascii="Arial" w:hAnsi="Arial" w:cs="Arial"/>
          <w:sz w:val="20"/>
          <w:szCs w:val="20"/>
        </w:rPr>
        <w:t>6</w:t>
      </w:r>
      <w:r w:rsidR="00392302">
        <w:rPr>
          <w:rFonts w:ascii="Arial" w:hAnsi="Arial" w:cs="Arial"/>
          <w:sz w:val="20"/>
          <w:szCs w:val="20"/>
        </w:rPr>
        <w:t>.2025</w:t>
      </w:r>
      <w:r w:rsidR="00FB00D5">
        <w:rPr>
          <w:rFonts w:ascii="Arial" w:hAnsi="Arial" w:cs="Arial"/>
          <w:sz w:val="20"/>
          <w:szCs w:val="20"/>
        </w:rPr>
        <w:t>.</w:t>
      </w:r>
    </w:p>
    <w:p w14:paraId="0B4E97BA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611F77B6" w14:textId="77777777" w:rsidR="006F74D3" w:rsidRPr="00731930" w:rsidRDefault="003B0A5C" w:rsidP="006F74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ZAKLJUČCI</w:t>
      </w:r>
    </w:p>
    <w:p w14:paraId="0F40635A" w14:textId="0F65FFA0" w:rsidR="006F74D3" w:rsidRDefault="006F74D3" w:rsidP="006F74D3">
      <w:pPr>
        <w:jc w:val="center"/>
        <w:rPr>
          <w:rFonts w:ascii="Arial" w:hAnsi="Arial" w:cs="Arial"/>
          <w:b/>
          <w:bCs/>
        </w:rPr>
      </w:pPr>
      <w:r w:rsidRPr="00731930">
        <w:rPr>
          <w:rFonts w:ascii="Arial" w:hAnsi="Arial" w:cs="Arial"/>
          <w:b/>
          <w:bCs/>
        </w:rPr>
        <w:t xml:space="preserve"> 2</w:t>
      </w:r>
      <w:r w:rsidR="00A454EA">
        <w:rPr>
          <w:rFonts w:ascii="Arial" w:hAnsi="Arial" w:cs="Arial"/>
          <w:b/>
          <w:bCs/>
        </w:rPr>
        <w:t>7</w:t>
      </w:r>
      <w:r w:rsidRPr="00731930">
        <w:rPr>
          <w:rFonts w:ascii="Arial" w:hAnsi="Arial" w:cs="Arial"/>
          <w:b/>
          <w:bCs/>
        </w:rPr>
        <w:t>. sjednice Upravnog vijeća Doma za starije osobe Buzet</w:t>
      </w:r>
    </w:p>
    <w:p w14:paraId="2725487A" w14:textId="77777777" w:rsidR="001833CE" w:rsidRPr="00731930" w:rsidRDefault="001833CE" w:rsidP="006F74D3">
      <w:pPr>
        <w:jc w:val="center"/>
        <w:rPr>
          <w:rFonts w:ascii="Arial" w:hAnsi="Arial" w:cs="Arial"/>
          <w:b/>
          <w:bCs/>
        </w:rPr>
      </w:pPr>
    </w:p>
    <w:p w14:paraId="34302C31" w14:textId="77777777" w:rsidR="005C1C5C" w:rsidRPr="006F74D3" w:rsidRDefault="006F74D3" w:rsidP="006F74D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F74D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71C2BFE" w14:textId="23069CDA" w:rsidR="005C1C5C" w:rsidRPr="004D26A8" w:rsidRDefault="00A454EA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392302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6</w:t>
      </w:r>
      <w:r w:rsidR="00392302">
        <w:rPr>
          <w:rFonts w:ascii="Arial" w:hAnsi="Arial" w:cs="Arial"/>
          <w:sz w:val="20"/>
          <w:szCs w:val="20"/>
        </w:rPr>
        <w:t>.2025</w:t>
      </w:r>
      <w:r w:rsidR="005C1C5C" w:rsidRPr="004D26A8">
        <w:rPr>
          <w:rFonts w:ascii="Arial" w:hAnsi="Arial" w:cs="Arial"/>
          <w:sz w:val="20"/>
          <w:szCs w:val="20"/>
        </w:rPr>
        <w:t xml:space="preserve"> godine (</w:t>
      </w:r>
      <w:r w:rsidR="00FB00D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etak</w:t>
      </w:r>
      <w:r w:rsidR="005C1C5C" w:rsidRPr="004D26A8">
        <w:rPr>
          <w:rFonts w:ascii="Arial" w:hAnsi="Arial" w:cs="Arial"/>
          <w:sz w:val="20"/>
          <w:szCs w:val="20"/>
        </w:rPr>
        <w:t>) s početkom u 1</w:t>
      </w:r>
      <w:r w:rsidR="00392302">
        <w:rPr>
          <w:rFonts w:ascii="Arial" w:hAnsi="Arial" w:cs="Arial"/>
          <w:sz w:val="20"/>
          <w:szCs w:val="20"/>
        </w:rPr>
        <w:t>6</w:t>
      </w:r>
      <w:r w:rsidR="005C1C5C" w:rsidRPr="004D26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00</w:t>
      </w:r>
      <w:r w:rsidR="005C1C5C" w:rsidRPr="004D26A8">
        <w:rPr>
          <w:rFonts w:ascii="Arial" w:hAnsi="Arial" w:cs="Arial"/>
          <w:sz w:val="20"/>
          <w:szCs w:val="20"/>
        </w:rPr>
        <w:t xml:space="preserve"> sati, u prostoru Doma za starije osobe Buzet, održana je 2</w:t>
      </w:r>
      <w:r w:rsidR="007D5DEB">
        <w:rPr>
          <w:rFonts w:ascii="Arial" w:hAnsi="Arial" w:cs="Arial"/>
          <w:sz w:val="20"/>
          <w:szCs w:val="20"/>
        </w:rPr>
        <w:t>7</w:t>
      </w:r>
      <w:r w:rsidR="005C1C5C" w:rsidRPr="004D26A8">
        <w:rPr>
          <w:rFonts w:ascii="Arial" w:hAnsi="Arial" w:cs="Arial"/>
          <w:sz w:val="20"/>
          <w:szCs w:val="20"/>
        </w:rPr>
        <w:t>. sjednica Upravnog vijeća Doma za starije osobe Buzet.</w:t>
      </w:r>
    </w:p>
    <w:p w14:paraId="4ED08118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2FF55D0C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Sjednici su nazočili članovi Upravnog vijeća Doma: </w:t>
      </w:r>
    </w:p>
    <w:p w14:paraId="49600B78" w14:textId="53A170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Elvis Černeka, </w:t>
      </w:r>
      <w:r w:rsidR="00863C02">
        <w:rPr>
          <w:rFonts w:ascii="Arial" w:hAnsi="Arial" w:cs="Arial"/>
          <w:sz w:val="20"/>
          <w:szCs w:val="20"/>
        </w:rPr>
        <w:t xml:space="preserve">predsjednik Upravnog vijeća, </w:t>
      </w:r>
      <w:r w:rsidRPr="004D26A8">
        <w:rPr>
          <w:rFonts w:ascii="Arial" w:hAnsi="Arial" w:cs="Arial"/>
          <w:sz w:val="20"/>
          <w:szCs w:val="20"/>
        </w:rPr>
        <w:t xml:space="preserve">predstavnik osnivača </w:t>
      </w:r>
    </w:p>
    <w:p w14:paraId="04A4E5F8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Ornela Rumen, predstavnik osnivača </w:t>
      </w:r>
    </w:p>
    <w:p w14:paraId="451719BC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Silvano Komar, predstavnik korisnika </w:t>
      </w:r>
    </w:p>
    <w:p w14:paraId="22431572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- Renata Hajdinjak, predstavnik radnika </w:t>
      </w:r>
    </w:p>
    <w:p w14:paraId="029A6938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78C342A9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>Ostali prisutni:</w:t>
      </w:r>
    </w:p>
    <w:p w14:paraId="2A2D591F" w14:textId="6128D7D9" w:rsidR="005C1C5C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>- Gordana Helen Šišović, ravna</w:t>
      </w:r>
      <w:r w:rsidR="00392302">
        <w:rPr>
          <w:rFonts w:ascii="Arial" w:hAnsi="Arial" w:cs="Arial"/>
          <w:sz w:val="20"/>
          <w:szCs w:val="20"/>
        </w:rPr>
        <w:t>teljica Doma</w:t>
      </w:r>
    </w:p>
    <w:p w14:paraId="4BC5AC2D" w14:textId="77777777" w:rsidR="007D5DEB" w:rsidRDefault="007D5DEB" w:rsidP="005C1C5C">
      <w:pPr>
        <w:rPr>
          <w:rFonts w:ascii="Arial" w:hAnsi="Arial" w:cs="Arial"/>
          <w:sz w:val="20"/>
          <w:szCs w:val="20"/>
        </w:rPr>
      </w:pPr>
    </w:p>
    <w:p w14:paraId="4D034AC1" w14:textId="23A482F7" w:rsidR="007D5DEB" w:rsidRDefault="007D5DEB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Nisu nazočni: Tatjana Sirotić – opravdan izostanak</w:t>
      </w:r>
    </w:p>
    <w:p w14:paraId="3779EB00" w14:textId="7B73967F" w:rsidR="00392302" w:rsidRPr="00392302" w:rsidRDefault="00392302" w:rsidP="005C1C5C">
      <w:pPr>
        <w:rPr>
          <w:rFonts w:ascii="Arial" w:hAnsi="Arial" w:cs="Arial"/>
          <w:sz w:val="20"/>
          <w:szCs w:val="20"/>
        </w:rPr>
      </w:pPr>
    </w:p>
    <w:p w14:paraId="28C0C677" w14:textId="77777777" w:rsidR="00D77FB5" w:rsidRDefault="00D77FB5" w:rsidP="005C1C5C">
      <w:pPr>
        <w:rPr>
          <w:rFonts w:ascii="Arial" w:hAnsi="Arial" w:cs="Arial"/>
          <w:sz w:val="20"/>
          <w:szCs w:val="20"/>
        </w:rPr>
      </w:pPr>
    </w:p>
    <w:p w14:paraId="068A92A9" w14:textId="77777777" w:rsidR="00D77FB5" w:rsidRPr="004D26A8" w:rsidRDefault="00D77FB5" w:rsidP="005C1C5C">
      <w:pPr>
        <w:rPr>
          <w:rFonts w:ascii="Arial" w:hAnsi="Arial" w:cs="Arial"/>
          <w:sz w:val="20"/>
          <w:szCs w:val="20"/>
        </w:rPr>
      </w:pPr>
    </w:p>
    <w:p w14:paraId="0D28FF31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 </w:t>
      </w:r>
    </w:p>
    <w:p w14:paraId="78D2AB34" w14:textId="77777777" w:rsidR="005C1C5C" w:rsidRDefault="00863C02" w:rsidP="00D77F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Sjednicu vodi </w:t>
      </w:r>
      <w:r w:rsidR="00D77FB5">
        <w:rPr>
          <w:rFonts w:ascii="Arial" w:hAnsi="Arial" w:cs="Arial"/>
          <w:sz w:val="20"/>
          <w:szCs w:val="20"/>
        </w:rPr>
        <w:t>Predsjednik Upravnog vijeća, gospodin Elvis Černeka</w:t>
      </w:r>
      <w:r>
        <w:rPr>
          <w:rFonts w:ascii="Arial" w:hAnsi="Arial" w:cs="Arial"/>
          <w:sz w:val="20"/>
          <w:szCs w:val="20"/>
        </w:rPr>
        <w:t xml:space="preserve">. Pozdravlja sve prisutne i </w:t>
      </w:r>
      <w:r w:rsidR="00D77FB5">
        <w:rPr>
          <w:rFonts w:ascii="Arial" w:hAnsi="Arial" w:cs="Arial"/>
          <w:sz w:val="20"/>
          <w:szCs w:val="20"/>
        </w:rPr>
        <w:t xml:space="preserve">predlaže sljedeći dnevni red: </w:t>
      </w:r>
    </w:p>
    <w:p w14:paraId="33B1C14A" w14:textId="77777777" w:rsidR="001833CE" w:rsidRDefault="001833CE" w:rsidP="00D77FB5">
      <w:pPr>
        <w:rPr>
          <w:rFonts w:ascii="Arial" w:hAnsi="Arial" w:cs="Arial"/>
          <w:sz w:val="20"/>
          <w:szCs w:val="20"/>
        </w:rPr>
      </w:pPr>
    </w:p>
    <w:p w14:paraId="622E07C3" w14:textId="77777777" w:rsidR="00CF7ABB" w:rsidRPr="004D26A8" w:rsidRDefault="00CF7ABB" w:rsidP="00D77FB5">
      <w:pPr>
        <w:rPr>
          <w:rFonts w:ascii="Arial" w:hAnsi="Arial" w:cs="Arial"/>
          <w:sz w:val="20"/>
          <w:szCs w:val="20"/>
        </w:rPr>
      </w:pPr>
    </w:p>
    <w:p w14:paraId="44FED0C4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7E9BD82D" w14:textId="77777777" w:rsidR="005C1C5C" w:rsidRDefault="005C1C5C" w:rsidP="005C1C5C">
      <w:pPr>
        <w:jc w:val="center"/>
        <w:rPr>
          <w:rFonts w:ascii="Arial" w:hAnsi="Arial" w:cs="Arial"/>
          <w:b/>
          <w:sz w:val="20"/>
          <w:szCs w:val="20"/>
        </w:rPr>
      </w:pPr>
      <w:r w:rsidRPr="004D26A8">
        <w:rPr>
          <w:rFonts w:ascii="Arial" w:hAnsi="Arial" w:cs="Arial"/>
          <w:b/>
          <w:sz w:val="20"/>
          <w:szCs w:val="20"/>
        </w:rPr>
        <w:t>DNEVNI RED</w:t>
      </w:r>
    </w:p>
    <w:p w14:paraId="033324D6" w14:textId="77777777" w:rsidR="00CF7ABB" w:rsidRDefault="00CF7ABB" w:rsidP="005C1C5C">
      <w:pPr>
        <w:jc w:val="center"/>
        <w:rPr>
          <w:rFonts w:ascii="Arial" w:hAnsi="Arial" w:cs="Arial"/>
          <w:b/>
          <w:sz w:val="20"/>
          <w:szCs w:val="20"/>
        </w:rPr>
      </w:pPr>
    </w:p>
    <w:p w14:paraId="4F54DD3A" w14:textId="77777777" w:rsidR="001833CE" w:rsidRPr="004D26A8" w:rsidRDefault="001833CE" w:rsidP="005C1C5C">
      <w:pPr>
        <w:jc w:val="center"/>
        <w:rPr>
          <w:rFonts w:ascii="Arial" w:hAnsi="Arial" w:cs="Arial"/>
          <w:b/>
          <w:sz w:val="20"/>
          <w:szCs w:val="20"/>
        </w:rPr>
      </w:pPr>
    </w:p>
    <w:p w14:paraId="3BC1228B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7B57136C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675B1D66" w14:textId="5623F584" w:rsidR="004E732B" w:rsidRDefault="005C1C5C" w:rsidP="00A454EA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sz w:val="20"/>
          <w:szCs w:val="20"/>
        </w:rPr>
        <w:t xml:space="preserve">Verifikacija zapisnika </w:t>
      </w:r>
      <w:r w:rsidR="00FB00D5">
        <w:rPr>
          <w:rFonts w:ascii="Arial" w:hAnsi="Arial" w:cs="Arial"/>
          <w:sz w:val="20"/>
          <w:szCs w:val="20"/>
        </w:rPr>
        <w:t>2</w:t>
      </w:r>
      <w:r w:rsidR="00A454EA">
        <w:rPr>
          <w:rFonts w:ascii="Arial" w:hAnsi="Arial" w:cs="Arial"/>
          <w:sz w:val="20"/>
          <w:szCs w:val="20"/>
        </w:rPr>
        <w:t xml:space="preserve">6. </w:t>
      </w:r>
      <w:r w:rsidRPr="004D26A8">
        <w:rPr>
          <w:rFonts w:ascii="Arial" w:hAnsi="Arial" w:cs="Arial"/>
          <w:sz w:val="20"/>
          <w:szCs w:val="20"/>
        </w:rPr>
        <w:t xml:space="preserve"> sjednice Upravnog vi</w:t>
      </w:r>
      <w:r w:rsidR="00A454EA">
        <w:rPr>
          <w:rFonts w:ascii="Arial" w:hAnsi="Arial" w:cs="Arial"/>
          <w:sz w:val="20"/>
          <w:szCs w:val="20"/>
        </w:rPr>
        <w:t>jeća.</w:t>
      </w:r>
    </w:p>
    <w:p w14:paraId="4E1EFB26" w14:textId="68C815EB" w:rsidR="00A454EA" w:rsidRDefault="00A454EA" w:rsidP="00A454EA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Izvješće o radu Doma za starije osobe Buzet za 2024.godinu. Izvjestiteljica ravnateljica Doma.</w:t>
      </w:r>
    </w:p>
    <w:p w14:paraId="4A3872B0" w14:textId="296B534B" w:rsidR="00A454EA" w:rsidRDefault="00A454EA" w:rsidP="00A454EA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i program rada Doma za starije osobe Buzet za 2025.godinu.Izvjestiteljica ravnateljica Doma.</w:t>
      </w:r>
    </w:p>
    <w:p w14:paraId="335B73F6" w14:textId="5EEC4E5F" w:rsidR="00A454EA" w:rsidRDefault="00A454EA" w:rsidP="00A454EA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Prijedlog Pravilnika o izmjenama i dopunama pravilnika o unutarnjem ustrojstvu ,načinu rada i sistematizaciji poslova Doma za starije osobe Buzet .Izvjestiteljica ravnateljica Doma.</w:t>
      </w:r>
    </w:p>
    <w:p w14:paraId="2D1A3368" w14:textId="109DD90D" w:rsidR="00A454EA" w:rsidRDefault="00A454EA" w:rsidP="00A454EA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Izvješće o realizaciji ostvarenja i raspodjeli vlastitih prihoda u razdoblju od 1-3 mjeseca 2025.godine</w:t>
      </w:r>
      <w:r w:rsidR="00CF7ABB">
        <w:rPr>
          <w:rFonts w:ascii="Arial" w:hAnsi="Arial" w:cs="Arial"/>
          <w:sz w:val="20"/>
          <w:szCs w:val="20"/>
        </w:rPr>
        <w:t>.Izvjestiteljica ravnateljica Doma.</w:t>
      </w:r>
    </w:p>
    <w:p w14:paraId="1AB8C7F9" w14:textId="3321AE36" w:rsidR="00CF7ABB" w:rsidRPr="00A454EA" w:rsidRDefault="00CF7ABB" w:rsidP="00A454EA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Razno.</w:t>
      </w:r>
    </w:p>
    <w:p w14:paraId="3A82E4E5" w14:textId="028C0D9C" w:rsidR="005C1C5C" w:rsidRDefault="005C1C5C" w:rsidP="00FB00D5">
      <w:pPr>
        <w:rPr>
          <w:rFonts w:ascii="Arial" w:hAnsi="Arial" w:cs="Arial"/>
          <w:sz w:val="20"/>
          <w:szCs w:val="20"/>
        </w:rPr>
      </w:pPr>
    </w:p>
    <w:p w14:paraId="11BEA1A7" w14:textId="77777777" w:rsidR="00FB00D5" w:rsidRDefault="00FB00D5" w:rsidP="00FB00D5">
      <w:pPr>
        <w:rPr>
          <w:rFonts w:ascii="Arial" w:hAnsi="Arial" w:cs="Arial"/>
          <w:sz w:val="20"/>
          <w:szCs w:val="20"/>
        </w:rPr>
      </w:pPr>
    </w:p>
    <w:p w14:paraId="5BE9783E" w14:textId="77777777" w:rsidR="00FB00D5" w:rsidRDefault="00FB00D5" w:rsidP="00FB00D5">
      <w:pPr>
        <w:rPr>
          <w:rFonts w:ascii="Arial" w:hAnsi="Arial" w:cs="Arial"/>
          <w:sz w:val="20"/>
          <w:szCs w:val="20"/>
        </w:rPr>
      </w:pPr>
    </w:p>
    <w:p w14:paraId="0506A08B" w14:textId="77777777" w:rsidR="001833CE" w:rsidRDefault="001833CE" w:rsidP="00FB00D5">
      <w:pPr>
        <w:rPr>
          <w:rFonts w:ascii="Arial" w:hAnsi="Arial" w:cs="Arial"/>
          <w:sz w:val="20"/>
          <w:szCs w:val="20"/>
        </w:rPr>
      </w:pPr>
    </w:p>
    <w:p w14:paraId="4BF1E71F" w14:textId="77777777" w:rsidR="00FB00D5" w:rsidRDefault="00FB00D5" w:rsidP="00FB00D5">
      <w:pPr>
        <w:rPr>
          <w:rFonts w:ascii="Arial" w:hAnsi="Arial" w:cs="Arial"/>
          <w:sz w:val="20"/>
          <w:szCs w:val="20"/>
        </w:rPr>
      </w:pPr>
    </w:p>
    <w:p w14:paraId="1929EB5B" w14:textId="77777777" w:rsidR="00FB00D5" w:rsidRDefault="00FB00D5" w:rsidP="00FB00D5">
      <w:pPr>
        <w:rPr>
          <w:rFonts w:ascii="Arial" w:hAnsi="Arial" w:cs="Arial"/>
          <w:sz w:val="20"/>
          <w:szCs w:val="20"/>
        </w:rPr>
      </w:pPr>
    </w:p>
    <w:p w14:paraId="66A57184" w14:textId="77777777" w:rsidR="00FB00D5" w:rsidRDefault="00FB00D5" w:rsidP="00FB00D5">
      <w:pPr>
        <w:rPr>
          <w:rFonts w:ascii="Arial" w:hAnsi="Arial" w:cs="Arial"/>
          <w:sz w:val="20"/>
          <w:szCs w:val="20"/>
        </w:rPr>
      </w:pPr>
    </w:p>
    <w:p w14:paraId="5C914D23" w14:textId="77777777" w:rsidR="00FB00D5" w:rsidRDefault="00FB00D5" w:rsidP="00FB00D5">
      <w:pPr>
        <w:rPr>
          <w:rFonts w:ascii="Arial" w:hAnsi="Arial" w:cs="Arial"/>
          <w:sz w:val="20"/>
          <w:szCs w:val="20"/>
        </w:rPr>
      </w:pPr>
    </w:p>
    <w:p w14:paraId="0852B954" w14:textId="77777777" w:rsidR="00FB00D5" w:rsidRDefault="00FB00D5" w:rsidP="00FB00D5">
      <w:pPr>
        <w:rPr>
          <w:rFonts w:ascii="Arial" w:hAnsi="Arial" w:cs="Arial"/>
          <w:sz w:val="20"/>
          <w:szCs w:val="20"/>
        </w:rPr>
      </w:pPr>
    </w:p>
    <w:p w14:paraId="582AD7A6" w14:textId="77777777" w:rsidR="00FB00D5" w:rsidRPr="004D26A8" w:rsidRDefault="00FB00D5" w:rsidP="00FB00D5">
      <w:pPr>
        <w:rPr>
          <w:rFonts w:ascii="Arial" w:hAnsi="Arial" w:cs="Arial"/>
          <w:color w:val="000000"/>
          <w:sz w:val="20"/>
          <w:szCs w:val="20"/>
        </w:rPr>
      </w:pPr>
    </w:p>
    <w:p w14:paraId="4A93ECE6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27F41484" w14:textId="77777777" w:rsidR="005C1C5C" w:rsidRDefault="005C1C5C" w:rsidP="005C1C5C">
      <w:pPr>
        <w:rPr>
          <w:rFonts w:ascii="Arial" w:hAnsi="Arial" w:cs="Arial"/>
          <w:sz w:val="20"/>
          <w:szCs w:val="20"/>
        </w:rPr>
      </w:pPr>
    </w:p>
    <w:p w14:paraId="59C3C113" w14:textId="77777777" w:rsidR="00D77FB5" w:rsidRDefault="007950CA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Predloženi dnevni red </w:t>
      </w:r>
      <w:r w:rsidR="0082639C">
        <w:rPr>
          <w:rFonts w:ascii="Arial" w:hAnsi="Arial" w:cs="Arial"/>
          <w:sz w:val="20"/>
          <w:szCs w:val="20"/>
        </w:rPr>
        <w:t>daje</w:t>
      </w:r>
      <w:r w:rsidR="00D77FB5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 xml:space="preserve">raspravu. Rasprave nema pa se daje na </w:t>
      </w:r>
      <w:r w:rsidR="00D77FB5">
        <w:rPr>
          <w:rFonts w:ascii="Arial" w:hAnsi="Arial" w:cs="Arial"/>
          <w:sz w:val="20"/>
          <w:szCs w:val="20"/>
        </w:rPr>
        <w:t>usvajanje.</w:t>
      </w:r>
    </w:p>
    <w:p w14:paraId="45D2EDCA" w14:textId="77777777" w:rsidR="0082639C" w:rsidRPr="004D26A8" w:rsidRDefault="0082639C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47F929D6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ZAKLJUČAK:</w:t>
      </w:r>
      <w:r w:rsidRPr="004D26A8">
        <w:rPr>
          <w:rFonts w:ascii="Arial" w:hAnsi="Arial" w:cs="Arial"/>
          <w:sz w:val="20"/>
          <w:szCs w:val="20"/>
        </w:rPr>
        <w:t xml:space="preserve"> </w:t>
      </w:r>
      <w:r w:rsidRPr="007D5DEB">
        <w:rPr>
          <w:rFonts w:ascii="Arial" w:hAnsi="Arial" w:cs="Arial"/>
          <w:b/>
          <w:bCs/>
          <w:sz w:val="20"/>
          <w:szCs w:val="20"/>
        </w:rPr>
        <w:t xml:space="preserve">Članovi Upravnog vijeća jednoglasno </w:t>
      </w:r>
      <w:r w:rsidR="007950CA" w:rsidRPr="007D5DEB">
        <w:rPr>
          <w:rFonts w:ascii="Arial" w:hAnsi="Arial" w:cs="Arial"/>
          <w:b/>
          <w:bCs/>
          <w:sz w:val="20"/>
          <w:szCs w:val="20"/>
        </w:rPr>
        <w:t>usvajaju</w:t>
      </w:r>
      <w:r w:rsidRPr="007D5DEB">
        <w:rPr>
          <w:rFonts w:ascii="Arial" w:hAnsi="Arial" w:cs="Arial"/>
          <w:b/>
          <w:bCs/>
          <w:sz w:val="20"/>
          <w:szCs w:val="20"/>
        </w:rPr>
        <w:t xml:space="preserve"> predloženi dnevni red</w:t>
      </w:r>
      <w:r w:rsidRPr="004D26A8">
        <w:rPr>
          <w:rFonts w:ascii="Arial" w:hAnsi="Arial" w:cs="Arial"/>
          <w:sz w:val="20"/>
          <w:szCs w:val="20"/>
        </w:rPr>
        <w:t>.</w:t>
      </w:r>
    </w:p>
    <w:p w14:paraId="3CC6CD36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31BB5B9F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7BB6B5C7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2B689D63" w14:textId="77777777" w:rsidR="005C1C5C" w:rsidRDefault="005C1C5C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TOČKA 1.</w:t>
      </w:r>
    </w:p>
    <w:p w14:paraId="2F112E8A" w14:textId="77777777" w:rsidR="007D5DEB" w:rsidRPr="004D26A8" w:rsidRDefault="007D5DEB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2E79808" w14:textId="41BF1E4A" w:rsidR="008F1FC5" w:rsidRPr="006F3507" w:rsidRDefault="006F3507" w:rsidP="005C1C5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Verifikacija zapisnika 2</w:t>
      </w:r>
      <w:r w:rsidR="00CF7ABB">
        <w:rPr>
          <w:rFonts w:ascii="Arial" w:hAnsi="Arial" w:cs="Arial"/>
          <w:sz w:val="20"/>
          <w:szCs w:val="20"/>
        </w:rPr>
        <w:t xml:space="preserve">6. </w:t>
      </w:r>
      <w:r w:rsidR="003566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sjednice Upravnog vijeća</w:t>
      </w:r>
    </w:p>
    <w:p w14:paraId="09C019BD" w14:textId="77777777" w:rsidR="00A029BC" w:rsidRPr="004D26A8" w:rsidRDefault="00A029BC" w:rsidP="008F1FC5">
      <w:pPr>
        <w:rPr>
          <w:rFonts w:ascii="Arial" w:hAnsi="Arial" w:cs="Arial"/>
          <w:sz w:val="20"/>
          <w:szCs w:val="20"/>
        </w:rPr>
      </w:pPr>
    </w:p>
    <w:p w14:paraId="29A82F4C" w14:textId="28E3DC55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</w:t>
      </w:r>
      <w:r w:rsidRPr="006F3507">
        <w:rPr>
          <w:rFonts w:ascii="Arial" w:hAnsi="Arial" w:cs="Arial"/>
          <w:b/>
          <w:bCs/>
          <w:sz w:val="20"/>
          <w:szCs w:val="20"/>
        </w:rPr>
        <w:t>: Verificira se</w:t>
      </w:r>
      <w:r w:rsidR="0035669E">
        <w:rPr>
          <w:rFonts w:ascii="Arial" w:hAnsi="Arial" w:cs="Arial"/>
          <w:b/>
          <w:bCs/>
          <w:sz w:val="20"/>
          <w:szCs w:val="20"/>
        </w:rPr>
        <w:t xml:space="preserve"> i</w:t>
      </w:r>
      <w:r w:rsidR="00AD5495" w:rsidRPr="006F3507">
        <w:rPr>
          <w:rFonts w:ascii="Arial" w:hAnsi="Arial" w:cs="Arial"/>
          <w:b/>
          <w:bCs/>
          <w:sz w:val="20"/>
          <w:szCs w:val="20"/>
        </w:rPr>
        <w:t xml:space="preserve"> usvaja</w:t>
      </w:r>
      <w:r w:rsidRPr="006F3507">
        <w:rPr>
          <w:rFonts w:ascii="Arial" w:hAnsi="Arial" w:cs="Arial"/>
          <w:b/>
          <w:bCs/>
          <w:sz w:val="20"/>
          <w:szCs w:val="20"/>
        </w:rPr>
        <w:t xml:space="preserve"> zapisni</w:t>
      </w:r>
      <w:r w:rsidR="00FB00D5" w:rsidRPr="006F3507">
        <w:rPr>
          <w:rFonts w:ascii="Arial" w:hAnsi="Arial" w:cs="Arial"/>
          <w:b/>
          <w:bCs/>
          <w:sz w:val="20"/>
          <w:szCs w:val="20"/>
        </w:rPr>
        <w:t>k</w:t>
      </w:r>
      <w:r w:rsidR="008F1FC5" w:rsidRPr="006F3507">
        <w:rPr>
          <w:rFonts w:ascii="Arial" w:hAnsi="Arial" w:cs="Arial"/>
          <w:b/>
          <w:bCs/>
          <w:sz w:val="20"/>
          <w:szCs w:val="20"/>
        </w:rPr>
        <w:t xml:space="preserve"> sa </w:t>
      </w:r>
      <w:r w:rsidR="00FB00D5" w:rsidRPr="006F3507">
        <w:rPr>
          <w:rFonts w:ascii="Arial" w:hAnsi="Arial" w:cs="Arial"/>
          <w:b/>
          <w:bCs/>
          <w:sz w:val="20"/>
          <w:szCs w:val="20"/>
        </w:rPr>
        <w:t>2</w:t>
      </w:r>
      <w:r w:rsidR="00CF7ABB">
        <w:rPr>
          <w:rFonts w:ascii="Arial" w:hAnsi="Arial" w:cs="Arial"/>
          <w:b/>
          <w:bCs/>
          <w:sz w:val="20"/>
          <w:szCs w:val="20"/>
        </w:rPr>
        <w:t>6.</w:t>
      </w:r>
      <w:r w:rsidR="0035669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3507">
        <w:rPr>
          <w:rFonts w:ascii="Arial" w:hAnsi="Arial" w:cs="Arial"/>
          <w:b/>
          <w:bCs/>
          <w:sz w:val="20"/>
          <w:szCs w:val="20"/>
        </w:rPr>
        <w:t>sjednice Upravnog vijeća</w:t>
      </w:r>
      <w:r w:rsidR="00D77FB5">
        <w:rPr>
          <w:rFonts w:ascii="Arial" w:hAnsi="Arial" w:cs="Arial"/>
          <w:sz w:val="20"/>
          <w:szCs w:val="20"/>
        </w:rPr>
        <w:t>.</w:t>
      </w:r>
    </w:p>
    <w:p w14:paraId="342B3398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78671343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255AED03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2C434B1B" w14:textId="77777777" w:rsidR="005C1C5C" w:rsidRDefault="005C1C5C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TOČKA 2.</w:t>
      </w:r>
    </w:p>
    <w:p w14:paraId="63B28416" w14:textId="77777777" w:rsidR="007D5DEB" w:rsidRPr="004D26A8" w:rsidRDefault="007D5DEB" w:rsidP="005C1C5C">
      <w:pPr>
        <w:jc w:val="center"/>
        <w:rPr>
          <w:rFonts w:ascii="Arial" w:hAnsi="Arial" w:cs="Arial"/>
          <w:sz w:val="20"/>
          <w:szCs w:val="20"/>
        </w:rPr>
      </w:pPr>
    </w:p>
    <w:p w14:paraId="2CA51B6F" w14:textId="39105107" w:rsidR="005C1C5C" w:rsidRPr="006F3507" w:rsidRDefault="00CF7ABB" w:rsidP="005C1C5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Izvješće o radu Doma za starije osobe Buzet za 2024.godinu.</w:t>
      </w:r>
    </w:p>
    <w:p w14:paraId="551A35E2" w14:textId="77777777" w:rsidR="00A029BC" w:rsidRPr="004D26A8" w:rsidRDefault="00A029BC" w:rsidP="005C1C5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99200A8" w14:textId="77777777" w:rsidR="0025635C" w:rsidRDefault="0025635C" w:rsidP="005C1C5C">
      <w:pPr>
        <w:rPr>
          <w:rFonts w:ascii="Arial" w:hAnsi="Arial" w:cs="Arial"/>
          <w:b/>
          <w:bCs/>
          <w:sz w:val="20"/>
          <w:szCs w:val="20"/>
        </w:rPr>
      </w:pPr>
    </w:p>
    <w:p w14:paraId="213019E7" w14:textId="052E21CE" w:rsidR="005C1C5C" w:rsidRPr="006F3507" w:rsidRDefault="005C1C5C" w:rsidP="005C1C5C">
      <w:pPr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</w:t>
      </w:r>
      <w:r w:rsidRPr="006F3507">
        <w:rPr>
          <w:rFonts w:ascii="Arial" w:hAnsi="Arial" w:cs="Arial"/>
          <w:b/>
          <w:bCs/>
          <w:sz w:val="20"/>
          <w:szCs w:val="20"/>
        </w:rPr>
        <w:t xml:space="preserve">: </w:t>
      </w:r>
      <w:r w:rsidR="003144DF">
        <w:rPr>
          <w:rFonts w:ascii="Arial" w:hAnsi="Arial" w:cs="Arial"/>
          <w:b/>
          <w:bCs/>
          <w:sz w:val="20"/>
          <w:szCs w:val="20"/>
        </w:rPr>
        <w:t>Jednoglasno se prihvaća izvješće</w:t>
      </w:r>
      <w:r w:rsidR="00CF7ABB">
        <w:rPr>
          <w:rFonts w:ascii="Arial" w:hAnsi="Arial" w:cs="Arial"/>
          <w:b/>
          <w:bCs/>
          <w:sz w:val="20"/>
          <w:szCs w:val="20"/>
        </w:rPr>
        <w:t xml:space="preserve"> o radu Doma</w:t>
      </w:r>
      <w:r w:rsidR="003144DF">
        <w:rPr>
          <w:rFonts w:ascii="Arial" w:hAnsi="Arial" w:cs="Arial"/>
          <w:b/>
          <w:bCs/>
          <w:sz w:val="20"/>
          <w:szCs w:val="20"/>
        </w:rPr>
        <w:t xml:space="preserve"> za</w:t>
      </w:r>
      <w:r w:rsidR="007D5DEB">
        <w:rPr>
          <w:rFonts w:ascii="Arial" w:hAnsi="Arial" w:cs="Arial"/>
          <w:b/>
          <w:bCs/>
          <w:sz w:val="20"/>
          <w:szCs w:val="20"/>
        </w:rPr>
        <w:t xml:space="preserve"> starije osobe Buzet za</w:t>
      </w:r>
      <w:r w:rsidR="003144DF">
        <w:rPr>
          <w:rFonts w:ascii="Arial" w:hAnsi="Arial" w:cs="Arial"/>
          <w:b/>
          <w:bCs/>
          <w:sz w:val="20"/>
          <w:szCs w:val="20"/>
        </w:rPr>
        <w:t xml:space="preserve"> 2024. godinu.</w:t>
      </w:r>
    </w:p>
    <w:p w14:paraId="4D5E89D6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3EDAA531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65002975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5243537B" w14:textId="77777777" w:rsidR="005C1C5C" w:rsidRDefault="005C1C5C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TOČKA 3.</w:t>
      </w:r>
    </w:p>
    <w:p w14:paraId="684A8254" w14:textId="77777777" w:rsidR="007D5DEB" w:rsidRPr="004D26A8" w:rsidRDefault="007D5DEB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BE677B0" w14:textId="6892A156" w:rsidR="005C1C5C" w:rsidRPr="006F3507" w:rsidRDefault="00CF7ABB" w:rsidP="00BD1791">
      <w:pPr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i program rada Doma za starije osobe Buzet za 2025.godinu.</w:t>
      </w:r>
    </w:p>
    <w:p w14:paraId="538A8B41" w14:textId="77777777" w:rsidR="00970AE3" w:rsidRPr="00970AE3" w:rsidRDefault="00BD1791" w:rsidP="002563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050D213F" w14:textId="77777777" w:rsidR="00C0479F" w:rsidRPr="00C0479F" w:rsidRDefault="00C0479F" w:rsidP="005C1C5C">
      <w:pPr>
        <w:rPr>
          <w:rFonts w:ascii="Arial" w:hAnsi="Arial" w:cs="Arial"/>
          <w:b/>
          <w:bCs/>
          <w:sz w:val="20"/>
          <w:szCs w:val="20"/>
        </w:rPr>
      </w:pPr>
    </w:p>
    <w:p w14:paraId="02D66236" w14:textId="4F36B024" w:rsidR="001304F0" w:rsidRPr="006F3507" w:rsidRDefault="005C1C5C" w:rsidP="005C1C5C">
      <w:pPr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</w:t>
      </w:r>
      <w:r w:rsidRPr="006F3507">
        <w:rPr>
          <w:rFonts w:ascii="Arial" w:hAnsi="Arial" w:cs="Arial"/>
          <w:b/>
          <w:bCs/>
          <w:sz w:val="20"/>
          <w:szCs w:val="20"/>
        </w:rPr>
        <w:t xml:space="preserve">: </w:t>
      </w:r>
      <w:r w:rsidR="00CF7ABB">
        <w:rPr>
          <w:rFonts w:ascii="Arial" w:hAnsi="Arial" w:cs="Arial"/>
          <w:b/>
          <w:bCs/>
          <w:sz w:val="20"/>
          <w:szCs w:val="20"/>
        </w:rPr>
        <w:t>Jednoglasno se prihvaća Plan i program rada</w:t>
      </w:r>
      <w:r w:rsidR="007D5DEB">
        <w:rPr>
          <w:rFonts w:ascii="Arial" w:hAnsi="Arial" w:cs="Arial"/>
          <w:b/>
          <w:bCs/>
          <w:sz w:val="20"/>
          <w:szCs w:val="20"/>
        </w:rPr>
        <w:t xml:space="preserve"> Doma za starije osobe Buzet</w:t>
      </w:r>
      <w:r w:rsidR="00CF7ABB">
        <w:rPr>
          <w:rFonts w:ascii="Arial" w:hAnsi="Arial" w:cs="Arial"/>
          <w:b/>
          <w:bCs/>
          <w:sz w:val="20"/>
          <w:szCs w:val="20"/>
        </w:rPr>
        <w:t xml:space="preserve"> za 2025.godinu</w:t>
      </w:r>
      <w:r w:rsidR="007D5DEB">
        <w:rPr>
          <w:rFonts w:ascii="Arial" w:hAnsi="Arial" w:cs="Arial"/>
          <w:b/>
          <w:bCs/>
          <w:sz w:val="20"/>
          <w:szCs w:val="20"/>
        </w:rPr>
        <w:t xml:space="preserve"> uz predložene sugestije.</w:t>
      </w:r>
    </w:p>
    <w:p w14:paraId="75826910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2705748A" w14:textId="77777777" w:rsidR="005C1C5C" w:rsidRPr="004D26A8" w:rsidRDefault="005C1C5C" w:rsidP="005C1C5C">
      <w:pPr>
        <w:rPr>
          <w:rFonts w:ascii="Arial" w:hAnsi="Arial" w:cs="Arial"/>
          <w:sz w:val="20"/>
          <w:szCs w:val="20"/>
        </w:rPr>
      </w:pPr>
    </w:p>
    <w:p w14:paraId="1754A7EE" w14:textId="77777777" w:rsidR="000D18F1" w:rsidRDefault="000D18F1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73222880"/>
    </w:p>
    <w:p w14:paraId="25BB081D" w14:textId="6CF90142" w:rsidR="005C1C5C" w:rsidRDefault="005C1C5C" w:rsidP="005C1C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TOČKA 4</w:t>
      </w:r>
      <w:r w:rsidR="003144DF">
        <w:rPr>
          <w:rFonts w:ascii="Arial" w:hAnsi="Arial" w:cs="Arial"/>
          <w:b/>
          <w:bCs/>
          <w:sz w:val="20"/>
          <w:szCs w:val="20"/>
        </w:rPr>
        <w:t>.</w:t>
      </w:r>
    </w:p>
    <w:p w14:paraId="09BAB9F0" w14:textId="77777777" w:rsidR="007D5DEB" w:rsidRPr="004D26A8" w:rsidRDefault="007D5DEB" w:rsidP="005C1C5C">
      <w:pPr>
        <w:jc w:val="center"/>
        <w:rPr>
          <w:rFonts w:ascii="Arial" w:hAnsi="Arial" w:cs="Arial"/>
          <w:sz w:val="20"/>
          <w:szCs w:val="20"/>
        </w:rPr>
      </w:pPr>
    </w:p>
    <w:bookmarkEnd w:id="0"/>
    <w:p w14:paraId="13331249" w14:textId="0337896D" w:rsidR="005C1C5C" w:rsidRPr="006F3507" w:rsidRDefault="00CF7ABB" w:rsidP="006F350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Prijedlog pravilnika o izmjenama i dopunama pravilnika o unutarnjem ustrojstvu , načinu rada i sistematizaciji poslova Doma za starije osobe Buzet.</w:t>
      </w:r>
    </w:p>
    <w:p w14:paraId="29513484" w14:textId="77777777" w:rsidR="00970AE3" w:rsidRDefault="00970AE3" w:rsidP="005C1C5C">
      <w:pPr>
        <w:jc w:val="center"/>
        <w:rPr>
          <w:rFonts w:ascii="Arial" w:hAnsi="Arial" w:cs="Arial"/>
          <w:sz w:val="20"/>
          <w:szCs w:val="20"/>
        </w:rPr>
      </w:pPr>
    </w:p>
    <w:p w14:paraId="2B58760F" w14:textId="77777777" w:rsidR="005C1C5C" w:rsidRPr="004D26A8" w:rsidRDefault="00BD1791" w:rsidP="005C1C5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7BB5E993" w14:textId="01168FD7" w:rsidR="005C1C5C" w:rsidRDefault="005C1C5C" w:rsidP="005C1C5C">
      <w:pPr>
        <w:rPr>
          <w:rFonts w:ascii="Arial" w:hAnsi="Arial" w:cs="Arial"/>
          <w:b/>
          <w:bCs/>
          <w:sz w:val="20"/>
          <w:szCs w:val="20"/>
        </w:rPr>
      </w:pPr>
      <w:r w:rsidRPr="004D26A8">
        <w:rPr>
          <w:rFonts w:ascii="Arial" w:hAnsi="Arial" w:cs="Arial"/>
          <w:b/>
          <w:bCs/>
          <w:sz w:val="20"/>
          <w:szCs w:val="20"/>
        </w:rPr>
        <w:t>ZAKLJUČAK</w:t>
      </w:r>
      <w:r w:rsidRPr="006F3507">
        <w:rPr>
          <w:rFonts w:ascii="Arial" w:hAnsi="Arial" w:cs="Arial"/>
          <w:b/>
          <w:bCs/>
          <w:sz w:val="20"/>
          <w:szCs w:val="20"/>
        </w:rPr>
        <w:t xml:space="preserve">: </w:t>
      </w:r>
      <w:r w:rsidR="007D5DEB">
        <w:rPr>
          <w:rFonts w:ascii="Arial" w:hAnsi="Arial" w:cs="Arial"/>
          <w:b/>
          <w:bCs/>
          <w:sz w:val="20"/>
          <w:szCs w:val="20"/>
        </w:rPr>
        <w:t>Svi jednoglasno prihvaćaju ovu točku dnevnog reda.</w:t>
      </w:r>
    </w:p>
    <w:p w14:paraId="7A3E8EC2" w14:textId="77777777" w:rsidR="003144DF" w:rsidRDefault="003144DF" w:rsidP="005C1C5C">
      <w:pPr>
        <w:rPr>
          <w:rFonts w:ascii="Arial" w:hAnsi="Arial" w:cs="Arial"/>
          <w:b/>
          <w:bCs/>
          <w:sz w:val="20"/>
          <w:szCs w:val="20"/>
        </w:rPr>
      </w:pPr>
    </w:p>
    <w:p w14:paraId="53DE0F3B" w14:textId="77777777" w:rsidR="003144DF" w:rsidRDefault="003144DF" w:rsidP="005C1C5C">
      <w:pPr>
        <w:rPr>
          <w:rFonts w:ascii="Arial" w:hAnsi="Arial" w:cs="Arial"/>
          <w:b/>
          <w:bCs/>
          <w:sz w:val="20"/>
          <w:szCs w:val="20"/>
        </w:rPr>
      </w:pPr>
    </w:p>
    <w:p w14:paraId="26B0F756" w14:textId="0F528D07" w:rsidR="003144DF" w:rsidRDefault="003144DF" w:rsidP="003144D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TOČKA 5.</w:t>
      </w:r>
    </w:p>
    <w:p w14:paraId="55EB0AF8" w14:textId="77777777" w:rsidR="007D5DEB" w:rsidRDefault="007D5DEB" w:rsidP="003144D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B2542C5" w14:textId="7A7B1643" w:rsidR="003144DF" w:rsidRDefault="00CF7ABB" w:rsidP="003144D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Izvješće o realizaciji ostvarenja i raspodjeli vlastitih prihoda u razdoblju od 1-3 mjeseca  2025.godine</w:t>
      </w:r>
    </w:p>
    <w:p w14:paraId="502D8D3E" w14:textId="77777777" w:rsidR="00845B83" w:rsidRDefault="00845B83" w:rsidP="003144DF">
      <w:pPr>
        <w:jc w:val="center"/>
        <w:rPr>
          <w:rFonts w:ascii="Arial" w:hAnsi="Arial" w:cs="Arial"/>
          <w:sz w:val="20"/>
          <w:szCs w:val="20"/>
        </w:rPr>
      </w:pPr>
    </w:p>
    <w:p w14:paraId="03DBE4A4" w14:textId="592F1B85" w:rsidR="00845B83" w:rsidRDefault="00845B83" w:rsidP="00845B83">
      <w:pPr>
        <w:rPr>
          <w:rFonts w:ascii="Arial" w:hAnsi="Arial" w:cs="Arial"/>
          <w:b/>
          <w:bCs/>
          <w:sz w:val="20"/>
          <w:szCs w:val="20"/>
        </w:rPr>
      </w:pPr>
      <w:r w:rsidRPr="00845B83">
        <w:rPr>
          <w:rFonts w:ascii="Arial" w:hAnsi="Arial" w:cs="Arial"/>
          <w:b/>
          <w:bCs/>
          <w:sz w:val="20"/>
          <w:szCs w:val="20"/>
        </w:rPr>
        <w:t>ZAKLJUČAK: Jednoglasno se prih</w:t>
      </w:r>
      <w:r w:rsidR="00F60402">
        <w:rPr>
          <w:rFonts w:ascii="Arial" w:hAnsi="Arial" w:cs="Arial"/>
          <w:b/>
          <w:bCs/>
          <w:sz w:val="20"/>
          <w:szCs w:val="20"/>
        </w:rPr>
        <w:t>vaća izvješće o realizaciji ostvarenja i raspodjeli</w:t>
      </w:r>
      <w:r w:rsidR="00654A79">
        <w:rPr>
          <w:rFonts w:ascii="Arial" w:hAnsi="Arial" w:cs="Arial"/>
          <w:b/>
          <w:bCs/>
          <w:sz w:val="20"/>
          <w:szCs w:val="20"/>
        </w:rPr>
        <w:t xml:space="preserve"> vlastitih</w:t>
      </w:r>
      <w:r w:rsidR="00F60402">
        <w:rPr>
          <w:rFonts w:ascii="Arial" w:hAnsi="Arial" w:cs="Arial"/>
          <w:b/>
          <w:bCs/>
          <w:sz w:val="20"/>
          <w:szCs w:val="20"/>
        </w:rPr>
        <w:t xml:space="preserve"> prihoda od 1-3 mjeseca 2025.godine</w:t>
      </w:r>
      <w:r w:rsidR="007D5DEB">
        <w:rPr>
          <w:rFonts w:ascii="Arial" w:hAnsi="Arial" w:cs="Arial"/>
          <w:b/>
          <w:bCs/>
          <w:sz w:val="20"/>
          <w:szCs w:val="20"/>
        </w:rPr>
        <w:t>.</w:t>
      </w:r>
    </w:p>
    <w:p w14:paraId="61922164" w14:textId="77777777" w:rsidR="008F44B8" w:rsidRDefault="008F44B8" w:rsidP="00845B8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5B06BE7" w14:textId="77777777" w:rsidR="008F44B8" w:rsidRDefault="008F44B8" w:rsidP="00845B8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11C9317" w14:textId="77777777" w:rsidR="008F44B8" w:rsidRDefault="008F44B8" w:rsidP="00845B8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FEFCFD0" w14:textId="4C284CF1" w:rsidR="00845B83" w:rsidRDefault="00845B83" w:rsidP="00845B8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TOČKA 6.</w:t>
      </w:r>
    </w:p>
    <w:p w14:paraId="2D392CC7" w14:textId="77777777" w:rsidR="00845B83" w:rsidRDefault="00845B83" w:rsidP="00845B8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6D0DC2F" w14:textId="225B6137" w:rsidR="00845B83" w:rsidRPr="007D5DEB" w:rsidRDefault="00845B83" w:rsidP="00845B83">
      <w:pPr>
        <w:jc w:val="center"/>
        <w:rPr>
          <w:rFonts w:ascii="Arial" w:hAnsi="Arial" w:cs="Arial"/>
          <w:sz w:val="20"/>
          <w:szCs w:val="20"/>
        </w:rPr>
      </w:pPr>
      <w:r w:rsidRPr="007D5DEB">
        <w:rPr>
          <w:rFonts w:ascii="Arial" w:hAnsi="Arial" w:cs="Arial"/>
          <w:sz w:val="20"/>
          <w:szCs w:val="20"/>
        </w:rPr>
        <w:t>Razno</w:t>
      </w:r>
    </w:p>
    <w:p w14:paraId="5FAD8FB7" w14:textId="77777777" w:rsidR="00845B83" w:rsidRDefault="00845B83" w:rsidP="00845B8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61C2EC7" w14:textId="21DB8CC8" w:rsidR="00845B83" w:rsidRDefault="00845B83" w:rsidP="00845B8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ZAKLJUČAK: Pod točkom razno ravnateljica Doma daje informacije članovima Upr</w:t>
      </w:r>
      <w:r w:rsidR="00F60402">
        <w:rPr>
          <w:rFonts w:ascii="Arial" w:hAnsi="Arial" w:cs="Arial"/>
          <w:b/>
          <w:bCs/>
          <w:sz w:val="20"/>
          <w:szCs w:val="20"/>
        </w:rPr>
        <w:t>avnog vijeća o još neotklonjenim nedostacima izvođača.</w:t>
      </w:r>
    </w:p>
    <w:p w14:paraId="409772D4" w14:textId="77777777" w:rsidR="008F44B8" w:rsidRDefault="008F44B8" w:rsidP="00845B83">
      <w:pPr>
        <w:rPr>
          <w:rFonts w:ascii="Arial" w:hAnsi="Arial" w:cs="Arial"/>
          <w:b/>
          <w:bCs/>
          <w:sz w:val="20"/>
          <w:szCs w:val="20"/>
        </w:rPr>
      </w:pPr>
    </w:p>
    <w:p w14:paraId="2BF29040" w14:textId="77777777" w:rsidR="008F44B8" w:rsidRPr="00845B83" w:rsidRDefault="008F44B8" w:rsidP="00845B83">
      <w:pPr>
        <w:rPr>
          <w:rFonts w:ascii="Arial" w:hAnsi="Arial" w:cs="Arial"/>
          <w:b/>
          <w:bCs/>
          <w:sz w:val="20"/>
          <w:szCs w:val="20"/>
        </w:rPr>
      </w:pPr>
    </w:p>
    <w:p w14:paraId="03CD4FDA" w14:textId="77777777" w:rsidR="006061AC" w:rsidRDefault="006061AC" w:rsidP="005C1C5C">
      <w:pPr>
        <w:rPr>
          <w:rFonts w:ascii="Arial" w:hAnsi="Arial" w:cs="Arial"/>
          <w:sz w:val="20"/>
          <w:szCs w:val="20"/>
        </w:rPr>
      </w:pPr>
    </w:p>
    <w:p w14:paraId="361C07A9" w14:textId="50346630" w:rsidR="006061AC" w:rsidRDefault="006061AC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Sjednica Upravnog vijeća Doma za starije osobe Buzet završila je u 1</w:t>
      </w:r>
      <w:r w:rsidR="00F6040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sati</w:t>
      </w:r>
      <w:r w:rsidR="00F60402">
        <w:rPr>
          <w:rFonts w:ascii="Arial" w:hAnsi="Arial" w:cs="Arial"/>
          <w:sz w:val="20"/>
          <w:szCs w:val="20"/>
        </w:rPr>
        <w:t>.</w:t>
      </w:r>
    </w:p>
    <w:p w14:paraId="6329ABF7" w14:textId="77777777" w:rsidR="00FE29F2" w:rsidRDefault="00FE29F2" w:rsidP="005C1C5C">
      <w:pPr>
        <w:rPr>
          <w:rFonts w:ascii="Arial" w:hAnsi="Arial" w:cs="Arial"/>
          <w:sz w:val="20"/>
          <w:szCs w:val="20"/>
        </w:rPr>
      </w:pPr>
    </w:p>
    <w:p w14:paraId="1BB2E8C9" w14:textId="77777777" w:rsidR="00FE29F2" w:rsidRDefault="00FE29F2" w:rsidP="005C1C5C">
      <w:pPr>
        <w:rPr>
          <w:rFonts w:ascii="Arial" w:hAnsi="Arial" w:cs="Arial"/>
          <w:sz w:val="20"/>
          <w:szCs w:val="20"/>
        </w:rPr>
      </w:pPr>
    </w:p>
    <w:p w14:paraId="42B6DF01" w14:textId="77777777" w:rsidR="00FE29F2" w:rsidRDefault="00FE29F2" w:rsidP="005C1C5C">
      <w:pPr>
        <w:rPr>
          <w:rFonts w:ascii="Arial" w:hAnsi="Arial" w:cs="Arial"/>
          <w:sz w:val="20"/>
          <w:szCs w:val="20"/>
        </w:rPr>
      </w:pPr>
    </w:p>
    <w:p w14:paraId="240DFC28" w14:textId="77777777" w:rsidR="00FE29F2" w:rsidRDefault="00FE29F2" w:rsidP="005C1C5C">
      <w:pPr>
        <w:rPr>
          <w:rFonts w:ascii="Arial" w:hAnsi="Arial" w:cs="Arial"/>
          <w:sz w:val="20"/>
          <w:szCs w:val="20"/>
        </w:rPr>
      </w:pPr>
    </w:p>
    <w:p w14:paraId="606F802F" w14:textId="18CCD273" w:rsidR="00FE29F2" w:rsidRDefault="006061AC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ZAPISNIK VODILA:                                                                 PREDSJEDNIK UPRAVNOG VIJEĆA:</w:t>
      </w:r>
    </w:p>
    <w:p w14:paraId="7567D27E" w14:textId="5424B01F" w:rsidR="006061AC" w:rsidRDefault="006061AC" w:rsidP="005C1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Renata Hajdinjak                                                                      Elvis Černeka , dr.med.   </w:t>
      </w:r>
    </w:p>
    <w:p w14:paraId="4536F9AE" w14:textId="77777777" w:rsidR="006061AC" w:rsidRDefault="006061AC" w:rsidP="005C1C5C">
      <w:pPr>
        <w:rPr>
          <w:rFonts w:ascii="Arial" w:hAnsi="Arial" w:cs="Arial"/>
          <w:sz w:val="20"/>
          <w:szCs w:val="20"/>
        </w:rPr>
      </w:pPr>
    </w:p>
    <w:p w14:paraId="69214536" w14:textId="77777777" w:rsidR="00FE29F2" w:rsidRDefault="00FE29F2" w:rsidP="005C1C5C">
      <w:pPr>
        <w:rPr>
          <w:rFonts w:ascii="Arial" w:hAnsi="Arial" w:cs="Arial"/>
          <w:sz w:val="20"/>
          <w:szCs w:val="20"/>
        </w:rPr>
      </w:pPr>
    </w:p>
    <w:p w14:paraId="279525E1" w14:textId="77777777" w:rsidR="00FE29F2" w:rsidRDefault="00FE29F2" w:rsidP="005C1C5C">
      <w:pPr>
        <w:rPr>
          <w:rFonts w:ascii="Arial" w:hAnsi="Arial" w:cs="Arial"/>
          <w:sz w:val="20"/>
          <w:szCs w:val="20"/>
        </w:rPr>
      </w:pPr>
    </w:p>
    <w:p w14:paraId="2D4CD87A" w14:textId="77777777" w:rsidR="00FE29F2" w:rsidRDefault="00FE29F2" w:rsidP="005C1C5C">
      <w:pPr>
        <w:rPr>
          <w:rFonts w:ascii="Arial" w:hAnsi="Arial" w:cs="Arial"/>
          <w:sz w:val="20"/>
          <w:szCs w:val="20"/>
        </w:rPr>
      </w:pPr>
    </w:p>
    <w:p w14:paraId="07E8B7D5" w14:textId="77777777" w:rsidR="00FE29F2" w:rsidRDefault="00FE29F2" w:rsidP="005C1C5C">
      <w:pPr>
        <w:rPr>
          <w:rFonts w:ascii="Arial" w:hAnsi="Arial" w:cs="Arial"/>
          <w:sz w:val="20"/>
          <w:szCs w:val="20"/>
        </w:rPr>
      </w:pPr>
    </w:p>
    <w:p w14:paraId="2DEF4561" w14:textId="5D83CAE0" w:rsidR="00100260" w:rsidRPr="001833CE" w:rsidRDefault="00FE29F2" w:rsidP="00E11A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</w:p>
    <w:sectPr w:rsidR="00100260" w:rsidRPr="001833CE" w:rsidSect="006F74D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1554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36820" w14:textId="77777777" w:rsidR="00752647" w:rsidRPr="009214EE" w:rsidRDefault="00752647" w:rsidP="009444D2">
      <w:r w:rsidRPr="009214EE">
        <w:separator/>
      </w:r>
    </w:p>
  </w:endnote>
  <w:endnote w:type="continuationSeparator" w:id="0">
    <w:p w14:paraId="4451ECE8" w14:textId="77777777" w:rsidR="00752647" w:rsidRPr="009214EE" w:rsidRDefault="00752647" w:rsidP="009444D2">
      <w:r w:rsidRPr="009214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E434F" w14:textId="77777777" w:rsidR="00DF5760" w:rsidRPr="009214EE" w:rsidRDefault="00DF5760" w:rsidP="00637FF1">
    <w:pPr>
      <w:pStyle w:val="Podnoje"/>
      <w:tabs>
        <w:tab w:val="clear" w:pos="4320"/>
        <w:tab w:val="clear" w:pos="8640"/>
        <w:tab w:val="center" w:pos="4274"/>
        <w:tab w:val="right" w:pos="8548"/>
      </w:tabs>
    </w:pPr>
    <w:r w:rsidRPr="009214EE">
      <w:t>[Type text]</w:t>
    </w:r>
    <w:r w:rsidR="00637FF1" w:rsidRPr="009214EE">
      <w:tab/>
    </w:r>
    <w:r w:rsidRPr="009214EE">
      <w:t>[Type text]</w:t>
    </w:r>
    <w:r w:rsidR="00637FF1" w:rsidRPr="009214EE">
      <w:tab/>
    </w:r>
    <w:r w:rsidRPr="009214EE"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1F718" w14:textId="77777777" w:rsidR="00DF5760" w:rsidRPr="009214EE" w:rsidRDefault="00DF5760" w:rsidP="009444D2">
    <w:pPr>
      <w:pStyle w:val="Podnoje"/>
      <w:spacing w:line="276" w:lineRule="auto"/>
      <w:jc w:val="center"/>
      <w:rPr>
        <w:rFonts w:ascii="Calibri" w:hAnsi="Calibri"/>
      </w:rPr>
    </w:pPr>
  </w:p>
  <w:p w14:paraId="74210EAF" w14:textId="77777777" w:rsidR="00DF5760" w:rsidRPr="009214EE" w:rsidRDefault="00DF5760" w:rsidP="009444D2">
    <w:pPr>
      <w:pStyle w:val="Podnoje"/>
      <w:spacing w:line="276" w:lineRule="auto"/>
      <w:ind w:left="-851" w:right="-347"/>
      <w:jc w:val="center"/>
      <w:rPr>
        <w:rFonts w:ascii="Calibri" w:hAnsi="Calibri"/>
        <w:sz w:val="18"/>
        <w:szCs w:val="18"/>
      </w:rPr>
    </w:pPr>
  </w:p>
  <w:p w14:paraId="333D4DE8" w14:textId="77777777" w:rsidR="00DF5760" w:rsidRPr="009214EE" w:rsidRDefault="00DF5760" w:rsidP="009444D2">
    <w:pPr>
      <w:pStyle w:val="Podnoje"/>
      <w:spacing w:line="276" w:lineRule="auto"/>
      <w:ind w:left="-851" w:right="-347"/>
      <w:jc w:val="center"/>
      <w:rPr>
        <w:rFonts w:ascii="Calibri" w:hAnsi="Calibri"/>
        <w:color w:val="1F497D"/>
        <w:sz w:val="18"/>
        <w:szCs w:val="18"/>
      </w:rPr>
    </w:pPr>
  </w:p>
  <w:p w14:paraId="51E27A59" w14:textId="77777777" w:rsidR="00DF5760" w:rsidRPr="009214EE" w:rsidRDefault="009A017F" w:rsidP="009444D2">
    <w:pPr>
      <w:pStyle w:val="Podnoje"/>
      <w:tabs>
        <w:tab w:val="clear" w:pos="8640"/>
        <w:tab w:val="right" w:pos="8931"/>
      </w:tabs>
      <w:spacing w:line="276" w:lineRule="auto"/>
      <w:ind w:left="-567" w:right="-347"/>
      <w:jc w:val="center"/>
      <w:rPr>
        <w:rFonts w:ascii="Calibri" w:hAnsi="Calibri"/>
        <w:color w:val="1F497D"/>
        <w:sz w:val="18"/>
        <w:szCs w:val="18"/>
      </w:rPr>
    </w:pPr>
    <w:r w:rsidRPr="009214EE">
      <w:rPr>
        <w:rFonts w:ascii="Calibri" w:hAnsi="Calibri"/>
        <w:color w:val="1F497D"/>
        <w:sz w:val="18"/>
        <w:szCs w:val="18"/>
      </w:rPr>
      <w:t>Dom za starije</w:t>
    </w:r>
    <w:r w:rsidR="00DF5760" w:rsidRPr="009214EE">
      <w:rPr>
        <w:rFonts w:ascii="Calibri" w:hAnsi="Calibri"/>
        <w:color w:val="1F497D"/>
        <w:sz w:val="18"/>
        <w:szCs w:val="18"/>
      </w:rPr>
      <w:t xml:space="preserve"> osobe Buzet | Goričica 1/1, 52420 Buzet | OIB: 45665482509 | TEL: 052 725 090 | FAX: 052 725 099 </w:t>
    </w:r>
  </w:p>
  <w:p w14:paraId="787C8397" w14:textId="77777777" w:rsidR="00DF5760" w:rsidRPr="009214EE" w:rsidRDefault="00DF5760" w:rsidP="009444D2">
    <w:pPr>
      <w:pStyle w:val="Podnoje"/>
      <w:spacing w:line="276" w:lineRule="auto"/>
      <w:ind w:left="-851" w:right="-347"/>
      <w:jc w:val="center"/>
      <w:rPr>
        <w:rFonts w:ascii="Calibri" w:hAnsi="Calibri"/>
        <w:color w:val="1F497D"/>
        <w:sz w:val="18"/>
        <w:szCs w:val="18"/>
      </w:rPr>
    </w:pPr>
    <w:r w:rsidRPr="009214EE">
      <w:rPr>
        <w:rFonts w:ascii="Calibri" w:hAnsi="Calibri"/>
        <w:color w:val="1F497D"/>
        <w:sz w:val="18"/>
        <w:szCs w:val="18"/>
      </w:rPr>
      <w:t xml:space="preserve">E-MAIL: dom.buzet@gmail.com | </w:t>
    </w:r>
    <w:r w:rsidRPr="009214EE">
      <w:rPr>
        <w:rFonts w:ascii="Calibri" w:hAnsi="Calibri"/>
        <w:b/>
        <w:color w:val="1F497D"/>
        <w:sz w:val="18"/>
        <w:szCs w:val="18"/>
      </w:rPr>
      <w:t>www.dombuzet.hr</w:t>
    </w:r>
  </w:p>
  <w:p w14:paraId="5BD14133" w14:textId="77777777" w:rsidR="00DF5760" w:rsidRPr="009214EE" w:rsidRDefault="00DF5760" w:rsidP="009444D2">
    <w:pPr>
      <w:pStyle w:val="Podnoje"/>
      <w:ind w:left="-28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3CC84" w14:textId="77777777" w:rsidR="00752647" w:rsidRPr="009214EE" w:rsidRDefault="00752647" w:rsidP="009444D2">
      <w:r w:rsidRPr="009214EE">
        <w:separator/>
      </w:r>
    </w:p>
  </w:footnote>
  <w:footnote w:type="continuationSeparator" w:id="0">
    <w:p w14:paraId="2276FB1D" w14:textId="77777777" w:rsidR="00752647" w:rsidRPr="009214EE" w:rsidRDefault="00752647" w:rsidP="009444D2">
      <w:r w:rsidRPr="009214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4AAF1" w14:textId="77777777" w:rsidR="00DF5760" w:rsidRPr="009214EE" w:rsidRDefault="00DF5760" w:rsidP="00637FF1">
    <w:pPr>
      <w:pStyle w:val="Zaglavlje"/>
      <w:tabs>
        <w:tab w:val="clear" w:pos="4320"/>
        <w:tab w:val="clear" w:pos="8640"/>
        <w:tab w:val="center" w:pos="4274"/>
        <w:tab w:val="right" w:pos="8548"/>
      </w:tabs>
    </w:pPr>
    <w:r w:rsidRPr="009214EE">
      <w:t>[Type text]</w:t>
    </w:r>
    <w:r w:rsidR="00637FF1" w:rsidRPr="009214EE">
      <w:tab/>
    </w:r>
    <w:r w:rsidRPr="009214EE">
      <w:t>[Type text]</w:t>
    </w:r>
    <w:r w:rsidR="00637FF1" w:rsidRPr="009214EE">
      <w:tab/>
    </w:r>
    <w:r w:rsidRPr="009214EE">
      <w:t>[Type text]</w:t>
    </w:r>
  </w:p>
  <w:p w14:paraId="469EC321" w14:textId="77777777" w:rsidR="00DF5760" w:rsidRPr="009214EE" w:rsidRDefault="00DF576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0B62D" w14:textId="77777777" w:rsidR="00DF5760" w:rsidRPr="009214EE" w:rsidRDefault="009F5385" w:rsidP="001E7967">
    <w:pPr>
      <w:pStyle w:val="Zaglavlje"/>
      <w:tabs>
        <w:tab w:val="clear" w:pos="4320"/>
        <w:tab w:val="clear" w:pos="8640"/>
        <w:tab w:val="left" w:pos="3240"/>
      </w:tabs>
      <w:jc w:val="center"/>
    </w:pPr>
    <w:r w:rsidRPr="009214EE">
      <w:rPr>
        <w:noProof/>
        <w:lang w:val="en-US"/>
      </w:rPr>
      <w:drawing>
        <wp:inline distT="0" distB="0" distL="0" distR="0" wp14:anchorId="7E10AE85" wp14:editId="61040F2A">
          <wp:extent cx="1714500" cy="1543050"/>
          <wp:effectExtent l="19050" t="0" r="0" b="0"/>
          <wp:docPr id="1711263278" name="Picture 1" descr="logo_vertikaln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ertikalni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108EB"/>
    <w:multiLevelType w:val="hybridMultilevel"/>
    <w:tmpl w:val="9DF65C4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67EC8"/>
    <w:multiLevelType w:val="hybridMultilevel"/>
    <w:tmpl w:val="90F81B6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0F">
      <w:start w:val="1"/>
      <w:numFmt w:val="decimal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F8247A"/>
    <w:multiLevelType w:val="hybridMultilevel"/>
    <w:tmpl w:val="7F0E9B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560E2"/>
    <w:multiLevelType w:val="hybridMultilevel"/>
    <w:tmpl w:val="07E67446"/>
    <w:lvl w:ilvl="0" w:tplc="C70A7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F3415"/>
    <w:multiLevelType w:val="hybridMultilevel"/>
    <w:tmpl w:val="1AB032A6"/>
    <w:lvl w:ilvl="0" w:tplc="1AE87BC8">
      <w:start w:val="10"/>
      <w:numFmt w:val="bullet"/>
      <w:lvlText w:val="-"/>
      <w:lvlJc w:val="left"/>
      <w:pPr>
        <w:ind w:left="1455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4D0D2624"/>
    <w:multiLevelType w:val="hybridMultilevel"/>
    <w:tmpl w:val="DFBA6BC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E10D67E">
      <w:numFmt w:val="bullet"/>
      <w:lvlText w:val="-"/>
      <w:lvlJc w:val="left"/>
      <w:pPr>
        <w:ind w:left="2613" w:hanging="825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3361105"/>
    <w:multiLevelType w:val="hybridMultilevel"/>
    <w:tmpl w:val="1F1CF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11988"/>
    <w:multiLevelType w:val="hybridMultilevel"/>
    <w:tmpl w:val="3F9A49D0"/>
    <w:lvl w:ilvl="0" w:tplc="29ECA7A2">
      <w:start w:val="1"/>
      <w:numFmt w:val="decimal"/>
      <w:lvlText w:val="%1."/>
      <w:lvlJc w:val="center"/>
      <w:pPr>
        <w:ind w:left="2160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79F2F51"/>
    <w:multiLevelType w:val="hybridMultilevel"/>
    <w:tmpl w:val="9182BD02"/>
    <w:lvl w:ilvl="0" w:tplc="B452563C">
      <w:start w:val="10"/>
      <w:numFmt w:val="bullet"/>
      <w:lvlText w:val="-"/>
      <w:lvlJc w:val="left"/>
      <w:pPr>
        <w:ind w:left="1815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9" w15:restartNumberingAfterBreak="0">
    <w:nsid w:val="66354A2D"/>
    <w:multiLevelType w:val="hybridMultilevel"/>
    <w:tmpl w:val="EFF4EB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C6643"/>
    <w:multiLevelType w:val="hybridMultilevel"/>
    <w:tmpl w:val="EC06636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D4C2151"/>
    <w:multiLevelType w:val="hybridMultilevel"/>
    <w:tmpl w:val="B666E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8702">
    <w:abstractNumId w:val="5"/>
  </w:num>
  <w:num w:numId="2" w16cid:durableId="1507135754">
    <w:abstractNumId w:val="11"/>
  </w:num>
  <w:num w:numId="3" w16cid:durableId="904756984">
    <w:abstractNumId w:val="1"/>
  </w:num>
  <w:num w:numId="4" w16cid:durableId="210534059">
    <w:abstractNumId w:val="6"/>
  </w:num>
  <w:num w:numId="5" w16cid:durableId="1347907854">
    <w:abstractNumId w:val="9"/>
  </w:num>
  <w:num w:numId="6" w16cid:durableId="825364015">
    <w:abstractNumId w:val="10"/>
  </w:num>
  <w:num w:numId="7" w16cid:durableId="1982690319">
    <w:abstractNumId w:val="0"/>
  </w:num>
  <w:num w:numId="8" w16cid:durableId="1989943350">
    <w:abstractNumId w:val="7"/>
  </w:num>
  <w:num w:numId="9" w16cid:durableId="1430656822">
    <w:abstractNumId w:val="4"/>
  </w:num>
  <w:num w:numId="10" w16cid:durableId="2095736562">
    <w:abstractNumId w:val="8"/>
  </w:num>
  <w:num w:numId="11" w16cid:durableId="1196431501">
    <w:abstractNumId w:val="2"/>
  </w:num>
  <w:num w:numId="12" w16cid:durableId="146436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D2"/>
    <w:rsid w:val="00005C64"/>
    <w:rsid w:val="0001476C"/>
    <w:rsid w:val="00023DCA"/>
    <w:rsid w:val="0002434E"/>
    <w:rsid w:val="00033287"/>
    <w:rsid w:val="000401D4"/>
    <w:rsid w:val="00043C1A"/>
    <w:rsid w:val="00045486"/>
    <w:rsid w:val="00052C14"/>
    <w:rsid w:val="00077AE7"/>
    <w:rsid w:val="00084999"/>
    <w:rsid w:val="000940FE"/>
    <w:rsid w:val="000B1821"/>
    <w:rsid w:val="000C0EED"/>
    <w:rsid w:val="000C655A"/>
    <w:rsid w:val="000D18F1"/>
    <w:rsid w:val="000D72D6"/>
    <w:rsid w:val="000E1D79"/>
    <w:rsid w:val="000E1FDB"/>
    <w:rsid w:val="000E5937"/>
    <w:rsid w:val="00100260"/>
    <w:rsid w:val="00100551"/>
    <w:rsid w:val="001005CE"/>
    <w:rsid w:val="001124EE"/>
    <w:rsid w:val="001304F0"/>
    <w:rsid w:val="00130B66"/>
    <w:rsid w:val="001357DB"/>
    <w:rsid w:val="00166EA0"/>
    <w:rsid w:val="00173565"/>
    <w:rsid w:val="00181F0B"/>
    <w:rsid w:val="0018224B"/>
    <w:rsid w:val="001833CE"/>
    <w:rsid w:val="0018726C"/>
    <w:rsid w:val="00195D95"/>
    <w:rsid w:val="001A5AA2"/>
    <w:rsid w:val="001A7FC8"/>
    <w:rsid w:val="001C6098"/>
    <w:rsid w:val="001C6EBC"/>
    <w:rsid w:val="001D0E7D"/>
    <w:rsid w:val="001E1C33"/>
    <w:rsid w:val="001E43A7"/>
    <w:rsid w:val="001E7967"/>
    <w:rsid w:val="001F2A30"/>
    <w:rsid w:val="001F5CC0"/>
    <w:rsid w:val="0020425D"/>
    <w:rsid w:val="00215901"/>
    <w:rsid w:val="00244A7D"/>
    <w:rsid w:val="0025635C"/>
    <w:rsid w:val="00261FDE"/>
    <w:rsid w:val="00262072"/>
    <w:rsid w:val="002674F4"/>
    <w:rsid w:val="00271668"/>
    <w:rsid w:val="00272861"/>
    <w:rsid w:val="00272AE9"/>
    <w:rsid w:val="002825F9"/>
    <w:rsid w:val="00293E3E"/>
    <w:rsid w:val="00295170"/>
    <w:rsid w:val="002B3434"/>
    <w:rsid w:val="002C7256"/>
    <w:rsid w:val="002D57DE"/>
    <w:rsid w:val="002E74A4"/>
    <w:rsid w:val="002F4CAB"/>
    <w:rsid w:val="002F58F5"/>
    <w:rsid w:val="002F7597"/>
    <w:rsid w:val="00302A45"/>
    <w:rsid w:val="00313651"/>
    <w:rsid w:val="003144DF"/>
    <w:rsid w:val="003329A8"/>
    <w:rsid w:val="00343481"/>
    <w:rsid w:val="0035669E"/>
    <w:rsid w:val="00357A9B"/>
    <w:rsid w:val="00360424"/>
    <w:rsid w:val="00392302"/>
    <w:rsid w:val="003949B2"/>
    <w:rsid w:val="003A1027"/>
    <w:rsid w:val="003B0A5C"/>
    <w:rsid w:val="003C0322"/>
    <w:rsid w:val="003D20A6"/>
    <w:rsid w:val="003E0C58"/>
    <w:rsid w:val="003E2A58"/>
    <w:rsid w:val="003F30BF"/>
    <w:rsid w:val="003F35AE"/>
    <w:rsid w:val="00400491"/>
    <w:rsid w:val="00423117"/>
    <w:rsid w:val="00426A95"/>
    <w:rsid w:val="00440AE7"/>
    <w:rsid w:val="00445BF8"/>
    <w:rsid w:val="0044787D"/>
    <w:rsid w:val="004553B3"/>
    <w:rsid w:val="004569A5"/>
    <w:rsid w:val="00477255"/>
    <w:rsid w:val="00480B7A"/>
    <w:rsid w:val="004969A7"/>
    <w:rsid w:val="004A06CE"/>
    <w:rsid w:val="004C2CE4"/>
    <w:rsid w:val="004D26A8"/>
    <w:rsid w:val="004D6429"/>
    <w:rsid w:val="004E732B"/>
    <w:rsid w:val="00512532"/>
    <w:rsid w:val="00517063"/>
    <w:rsid w:val="0053179B"/>
    <w:rsid w:val="00557C7F"/>
    <w:rsid w:val="00575E33"/>
    <w:rsid w:val="005812E9"/>
    <w:rsid w:val="0058525F"/>
    <w:rsid w:val="00586602"/>
    <w:rsid w:val="005A0A41"/>
    <w:rsid w:val="005A71DC"/>
    <w:rsid w:val="005B3E40"/>
    <w:rsid w:val="005C1C5C"/>
    <w:rsid w:val="005D501F"/>
    <w:rsid w:val="005F0250"/>
    <w:rsid w:val="00603642"/>
    <w:rsid w:val="006061AC"/>
    <w:rsid w:val="00620DFD"/>
    <w:rsid w:val="00625CF8"/>
    <w:rsid w:val="00626046"/>
    <w:rsid w:val="00637FF1"/>
    <w:rsid w:val="00654A79"/>
    <w:rsid w:val="0066755F"/>
    <w:rsid w:val="00667B1F"/>
    <w:rsid w:val="00670C4B"/>
    <w:rsid w:val="00670EDE"/>
    <w:rsid w:val="00672C73"/>
    <w:rsid w:val="00675246"/>
    <w:rsid w:val="00683897"/>
    <w:rsid w:val="00685269"/>
    <w:rsid w:val="00691C1B"/>
    <w:rsid w:val="00693C02"/>
    <w:rsid w:val="006B2130"/>
    <w:rsid w:val="006B226D"/>
    <w:rsid w:val="006C1172"/>
    <w:rsid w:val="006C4547"/>
    <w:rsid w:val="006D043C"/>
    <w:rsid w:val="006D0646"/>
    <w:rsid w:val="006D3AC6"/>
    <w:rsid w:val="006E744C"/>
    <w:rsid w:val="006F3507"/>
    <w:rsid w:val="006F74D3"/>
    <w:rsid w:val="007013BD"/>
    <w:rsid w:val="00710537"/>
    <w:rsid w:val="007121FD"/>
    <w:rsid w:val="0071710F"/>
    <w:rsid w:val="00717BAF"/>
    <w:rsid w:val="00730615"/>
    <w:rsid w:val="00731930"/>
    <w:rsid w:val="007338D9"/>
    <w:rsid w:val="00745B1B"/>
    <w:rsid w:val="00752647"/>
    <w:rsid w:val="00754CC0"/>
    <w:rsid w:val="00790F07"/>
    <w:rsid w:val="00793AFA"/>
    <w:rsid w:val="007950CA"/>
    <w:rsid w:val="00795313"/>
    <w:rsid w:val="007B3315"/>
    <w:rsid w:val="007B4D5E"/>
    <w:rsid w:val="007B6F49"/>
    <w:rsid w:val="007C4BD8"/>
    <w:rsid w:val="007D5DEB"/>
    <w:rsid w:val="007E243D"/>
    <w:rsid w:val="007E3654"/>
    <w:rsid w:val="007E3872"/>
    <w:rsid w:val="00806D17"/>
    <w:rsid w:val="00811429"/>
    <w:rsid w:val="00811DD2"/>
    <w:rsid w:val="008242EB"/>
    <w:rsid w:val="0082639C"/>
    <w:rsid w:val="00831282"/>
    <w:rsid w:val="00845B83"/>
    <w:rsid w:val="008471CD"/>
    <w:rsid w:val="00860A7B"/>
    <w:rsid w:val="0086302B"/>
    <w:rsid w:val="00863C02"/>
    <w:rsid w:val="008727E6"/>
    <w:rsid w:val="00887806"/>
    <w:rsid w:val="008A05BB"/>
    <w:rsid w:val="008B7F4A"/>
    <w:rsid w:val="008C1BB5"/>
    <w:rsid w:val="008C2322"/>
    <w:rsid w:val="008F1FC5"/>
    <w:rsid w:val="008F44B8"/>
    <w:rsid w:val="008F6A09"/>
    <w:rsid w:val="008F6D70"/>
    <w:rsid w:val="00905595"/>
    <w:rsid w:val="009115F7"/>
    <w:rsid w:val="009173F5"/>
    <w:rsid w:val="009214EE"/>
    <w:rsid w:val="00925610"/>
    <w:rsid w:val="009303C4"/>
    <w:rsid w:val="009444D2"/>
    <w:rsid w:val="00946291"/>
    <w:rsid w:val="00953A06"/>
    <w:rsid w:val="0096012C"/>
    <w:rsid w:val="00970AE3"/>
    <w:rsid w:val="00976707"/>
    <w:rsid w:val="00984BBE"/>
    <w:rsid w:val="009A017F"/>
    <w:rsid w:val="009A633F"/>
    <w:rsid w:val="009B6A5D"/>
    <w:rsid w:val="009D2E6A"/>
    <w:rsid w:val="009D7D67"/>
    <w:rsid w:val="009F4AE0"/>
    <w:rsid w:val="009F5385"/>
    <w:rsid w:val="00A029BC"/>
    <w:rsid w:val="00A063EC"/>
    <w:rsid w:val="00A06FEC"/>
    <w:rsid w:val="00A11BDA"/>
    <w:rsid w:val="00A12E72"/>
    <w:rsid w:val="00A1403C"/>
    <w:rsid w:val="00A41DF0"/>
    <w:rsid w:val="00A454EA"/>
    <w:rsid w:val="00A45726"/>
    <w:rsid w:val="00A52B59"/>
    <w:rsid w:val="00A72952"/>
    <w:rsid w:val="00A77AB6"/>
    <w:rsid w:val="00A92F7D"/>
    <w:rsid w:val="00AC1727"/>
    <w:rsid w:val="00AC2413"/>
    <w:rsid w:val="00AD4438"/>
    <w:rsid w:val="00AD4F07"/>
    <w:rsid w:val="00AD5495"/>
    <w:rsid w:val="00AD6105"/>
    <w:rsid w:val="00AF0C86"/>
    <w:rsid w:val="00B03A5A"/>
    <w:rsid w:val="00B0503D"/>
    <w:rsid w:val="00B066BF"/>
    <w:rsid w:val="00B12EED"/>
    <w:rsid w:val="00B22CF6"/>
    <w:rsid w:val="00B26A67"/>
    <w:rsid w:val="00B33352"/>
    <w:rsid w:val="00B667AA"/>
    <w:rsid w:val="00B74601"/>
    <w:rsid w:val="00B74E1A"/>
    <w:rsid w:val="00B91385"/>
    <w:rsid w:val="00B9160A"/>
    <w:rsid w:val="00B916AB"/>
    <w:rsid w:val="00BB3E04"/>
    <w:rsid w:val="00BB5FE1"/>
    <w:rsid w:val="00BB7944"/>
    <w:rsid w:val="00BD1791"/>
    <w:rsid w:val="00C0368A"/>
    <w:rsid w:val="00C0479F"/>
    <w:rsid w:val="00C060B7"/>
    <w:rsid w:val="00C14D72"/>
    <w:rsid w:val="00C529CB"/>
    <w:rsid w:val="00C5440A"/>
    <w:rsid w:val="00C64CE8"/>
    <w:rsid w:val="00C67078"/>
    <w:rsid w:val="00C67B47"/>
    <w:rsid w:val="00C801B5"/>
    <w:rsid w:val="00C93E3A"/>
    <w:rsid w:val="00CA23D9"/>
    <w:rsid w:val="00CC0394"/>
    <w:rsid w:val="00CC5C06"/>
    <w:rsid w:val="00CC6D7B"/>
    <w:rsid w:val="00CF7ABB"/>
    <w:rsid w:val="00D17540"/>
    <w:rsid w:val="00D421A7"/>
    <w:rsid w:val="00D60DE9"/>
    <w:rsid w:val="00D61F14"/>
    <w:rsid w:val="00D6614E"/>
    <w:rsid w:val="00D66E0D"/>
    <w:rsid w:val="00D774B8"/>
    <w:rsid w:val="00D77FB5"/>
    <w:rsid w:val="00D92F76"/>
    <w:rsid w:val="00D955CA"/>
    <w:rsid w:val="00DA2457"/>
    <w:rsid w:val="00DA7D43"/>
    <w:rsid w:val="00DB13D3"/>
    <w:rsid w:val="00DC57BD"/>
    <w:rsid w:val="00DD50D3"/>
    <w:rsid w:val="00DD751D"/>
    <w:rsid w:val="00DE33B6"/>
    <w:rsid w:val="00DF5760"/>
    <w:rsid w:val="00E014B1"/>
    <w:rsid w:val="00E11A25"/>
    <w:rsid w:val="00E13C15"/>
    <w:rsid w:val="00E142D0"/>
    <w:rsid w:val="00E17D4D"/>
    <w:rsid w:val="00E339BE"/>
    <w:rsid w:val="00E4595F"/>
    <w:rsid w:val="00E46E11"/>
    <w:rsid w:val="00E473F4"/>
    <w:rsid w:val="00E63D3F"/>
    <w:rsid w:val="00E6701E"/>
    <w:rsid w:val="00E67CC9"/>
    <w:rsid w:val="00E8068B"/>
    <w:rsid w:val="00E946F0"/>
    <w:rsid w:val="00E94768"/>
    <w:rsid w:val="00E978CD"/>
    <w:rsid w:val="00EB45D9"/>
    <w:rsid w:val="00EB4AE8"/>
    <w:rsid w:val="00EC681B"/>
    <w:rsid w:val="00ED10FC"/>
    <w:rsid w:val="00EF04C1"/>
    <w:rsid w:val="00EF4BD0"/>
    <w:rsid w:val="00F06978"/>
    <w:rsid w:val="00F22AA4"/>
    <w:rsid w:val="00F45D3E"/>
    <w:rsid w:val="00F53AE1"/>
    <w:rsid w:val="00F60402"/>
    <w:rsid w:val="00F63A6E"/>
    <w:rsid w:val="00F64E68"/>
    <w:rsid w:val="00F74F7E"/>
    <w:rsid w:val="00F8163A"/>
    <w:rsid w:val="00F9489E"/>
    <w:rsid w:val="00FB00D5"/>
    <w:rsid w:val="00FC7F58"/>
    <w:rsid w:val="00FD114B"/>
    <w:rsid w:val="00FD61BA"/>
    <w:rsid w:val="00FE29F2"/>
    <w:rsid w:val="00FF0109"/>
    <w:rsid w:val="00FF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84734"/>
  <w15:docId w15:val="{16D316B2-48C7-4107-8ADC-530F4B12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BDA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44D2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444D2"/>
  </w:style>
  <w:style w:type="paragraph" w:styleId="Podnoje">
    <w:name w:val="footer"/>
    <w:basedOn w:val="Normal"/>
    <w:link w:val="PodnojeChar"/>
    <w:uiPriority w:val="99"/>
    <w:unhideWhenUsed/>
    <w:rsid w:val="009444D2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444D2"/>
  </w:style>
  <w:style w:type="character" w:styleId="Hiperveza">
    <w:name w:val="Hyperlink"/>
    <w:uiPriority w:val="99"/>
    <w:unhideWhenUsed/>
    <w:rsid w:val="009444D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5760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F5760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E8068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table" w:styleId="Reetkatablice">
    <w:name w:val="Table Grid"/>
    <w:basedOn w:val="Obinatablica"/>
    <w:uiPriority w:val="59"/>
    <w:rsid w:val="00E8068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rsid w:val="005C1C5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256E62-05FD-4A80-9273-971C6B77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Zugan</dc:creator>
  <cp:lastModifiedBy>User_1</cp:lastModifiedBy>
  <cp:revision>29</cp:revision>
  <cp:lastPrinted>2022-01-28T09:43:00Z</cp:lastPrinted>
  <dcterms:created xsi:type="dcterms:W3CDTF">2024-10-11T11:00:00Z</dcterms:created>
  <dcterms:modified xsi:type="dcterms:W3CDTF">2025-07-10T17:20:00Z</dcterms:modified>
</cp:coreProperties>
</file>